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Adivasi Seva Sahayyak &amp; Shikshan Prasarak Sanstha's,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Shri.D.H.Agrawal Arts,Shri Rang Avadhoot Commerce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&amp; Shri.C.C.Shah &amp; M.G.Agrawal Science College,Navapur.Dist.Nandurbar.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Library And </w:t>
      </w:r>
      <w:r w:rsidR="008E36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Knowledge </w:t>
      </w: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Resource Centre</w:t>
      </w:r>
    </w:p>
    <w:p w:rsidR="006660B4" w:rsidRPr="00371748" w:rsidRDefault="006660B4" w:rsidP="0037174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60B4" w:rsidRDefault="006660B4" w:rsidP="0037174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71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Subject : CHEMISTRY Category : SENIOR</w:t>
      </w:r>
      <w:r w:rsidR="008E36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E-BOOKS</w:t>
      </w:r>
    </w:p>
    <w:tbl>
      <w:tblPr>
        <w:tblStyle w:val="TableGrid"/>
        <w:tblW w:w="0" w:type="auto"/>
        <w:jc w:val="center"/>
        <w:tblLook w:val="04A0"/>
      </w:tblPr>
      <w:tblGrid>
        <w:gridCol w:w="1008"/>
        <w:gridCol w:w="3780"/>
        <w:gridCol w:w="1710"/>
      </w:tblGrid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7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780" w:type="dxa"/>
          </w:tcPr>
          <w:p w:rsidR="002E78ED" w:rsidRPr="002E78ED" w:rsidRDefault="008B35B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71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Inorganic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Organic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Analytical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Industrial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780" w:type="dxa"/>
          </w:tcPr>
          <w:p w:rsidR="002E78ED" w:rsidRPr="002E78ED" w:rsidRDefault="002E78ED" w:rsidP="002E78E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780" w:type="dxa"/>
          </w:tcPr>
          <w:p w:rsidR="002E78ED" w:rsidRP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Nuclear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780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780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Polymer Chemistry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E78ED" w:rsidRPr="002E78ED" w:rsidTr="00011D0D">
        <w:trPr>
          <w:jc w:val="center"/>
        </w:trPr>
        <w:tc>
          <w:tcPr>
            <w:tcW w:w="1008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2E78ED" w:rsidRDefault="002E78E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10" w:type="dxa"/>
          </w:tcPr>
          <w:p w:rsidR="002E78ED" w:rsidRPr="002E78ED" w:rsidRDefault="00011D0D" w:rsidP="0037174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</w:tr>
    </w:tbl>
    <w:p w:rsidR="006660B4" w:rsidRPr="00371748" w:rsidRDefault="006660B4" w:rsidP="00371748">
      <w:pPr>
        <w:spacing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-886" w:type="dxa"/>
        <w:tblLook w:val="04A0"/>
      </w:tblPr>
      <w:tblGrid>
        <w:gridCol w:w="909"/>
        <w:gridCol w:w="5582"/>
        <w:gridCol w:w="3971"/>
      </w:tblGrid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6D1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E4">
              <w:rPr>
                <w:rFonts w:ascii="Times New Roman" w:hAnsi="Times New Roman" w:cs="Times New Roman"/>
                <w:b/>
                <w:sz w:val="28"/>
                <w:szCs w:val="28"/>
              </w:rPr>
              <w:t>Sr.No</w:t>
            </w:r>
          </w:p>
        </w:tc>
        <w:tc>
          <w:tcPr>
            <w:tcW w:w="5582" w:type="dxa"/>
          </w:tcPr>
          <w:p w:rsidR="0092345C" w:rsidRPr="006D19E4" w:rsidRDefault="0092345C" w:rsidP="006D1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E4"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3971" w:type="dxa"/>
          </w:tcPr>
          <w:p w:rsidR="0092345C" w:rsidRPr="006D19E4" w:rsidRDefault="0092345C" w:rsidP="006D1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E4">
              <w:rPr>
                <w:rFonts w:ascii="Times New Roman" w:hAnsi="Times New Roman" w:cs="Times New Roman"/>
                <w:b/>
                <w:sz w:val="28"/>
                <w:szCs w:val="28"/>
              </w:rPr>
              <w:t>Author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DRUGS AND THE PHARMACEUTICAL SCIENCE SERIES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James Swarbrick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RSC Drug Discovery Series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David Thurston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Organic Chemistry 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Dairy Chemistry</w:t>
            </w:r>
          </w:p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and Biochemistry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P.L.H. McSWEENEY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 Introduction</w:t>
            </w:r>
          </w:p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to Toxicology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Philip C. Burcham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2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8-food-biochemistry-and-food-processing-2nd-ed-gnv64</w:t>
            </w:r>
          </w:p>
        </w:tc>
        <w:tc>
          <w:tcPr>
            <w:tcW w:w="3971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2" w:type="dxa"/>
          </w:tcPr>
          <w:p w:rsidR="00661FFE" w:rsidRPr="006D19E4" w:rsidRDefault="00661FFE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Food Biochemistry and</w:t>
            </w:r>
          </w:p>
          <w:p w:rsidR="0092345C" w:rsidRPr="006D19E4" w:rsidRDefault="00661FFE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Food Processing</w:t>
            </w:r>
          </w:p>
        </w:tc>
        <w:tc>
          <w:tcPr>
            <w:tcW w:w="3971" w:type="dxa"/>
          </w:tcPr>
          <w:p w:rsidR="0092345C" w:rsidRPr="006D19E4" w:rsidRDefault="00661FFE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Benjamin K. Simpson</w:t>
            </w:r>
          </w:p>
        </w:tc>
      </w:tr>
      <w:tr w:rsidR="0092345C" w:rsidRPr="006D19E4" w:rsidTr="0063471B">
        <w:trPr>
          <w:jc w:val="center"/>
        </w:trPr>
        <w:tc>
          <w:tcPr>
            <w:tcW w:w="909" w:type="dxa"/>
          </w:tcPr>
          <w:p w:rsidR="0092345C" w:rsidRPr="006D19E4" w:rsidRDefault="0092345C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2" w:type="dxa"/>
          </w:tcPr>
          <w:p w:rsidR="0092345C" w:rsidRPr="006D19E4" w:rsidRDefault="0017324E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21st_century_general_chemistry_1</w:t>
            </w:r>
          </w:p>
        </w:tc>
        <w:tc>
          <w:tcPr>
            <w:tcW w:w="3971" w:type="dxa"/>
          </w:tcPr>
          <w:p w:rsidR="0092345C" w:rsidRPr="006D19E4" w:rsidRDefault="0017324E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V.Y Gankin &amp; .N Gankin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CONCISE PHYSICAL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DONALD W. ROGERS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Chemistry 422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MANUAL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 Brandt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Physical Chemistry 1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Dr. Onesmus M. Munyaki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Solutions Manual for Mathematics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for Physical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Robert G. Mortimer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Quantities Units &amp; Symbols in Physical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E. Richard Cohen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 xml:space="preserve">PHYSICAL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>Shailendra Kumar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Spartan Physical Chemistry Edition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Tutorial and Activities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61617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61617"/>
                <w:sz w:val="24"/>
                <w:szCs w:val="24"/>
              </w:rPr>
              <w:t>SOME APPLICATIONS OF MASS SPECTROMETRY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61617"/>
                <w:sz w:val="24"/>
                <w:szCs w:val="24"/>
              </w:rPr>
              <w:t>IN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P. A. LECLERCQ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Lower Cost Methods for Improved Oil Recovery via Surfactant Flooding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DOE Project: DE-FC26-01BC15362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William A. Goddard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The Radiochemistry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of the Rare Earths,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Scandium, Yttrium,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and Actinium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L. F. CURTISS, </w:t>
            </w:r>
            <w:r w:rsidRPr="006D19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Chairman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Physical Chemistry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Third Edition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Robert G. Mortimer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ANALYTICAL AND ENVIRONMENTAL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CHEMISTRY SECTION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pStyle w:val="Default"/>
              <w:rPr>
                <w:rFonts w:ascii="Times New Roman" w:hAnsi="Times New Roman" w:cs="Times New Roman"/>
              </w:rPr>
            </w:pPr>
          </w:p>
          <w:p w:rsidR="00011D0D" w:rsidRPr="006D19E4" w:rsidRDefault="00011D0D" w:rsidP="0037174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011D0D" w:rsidRPr="006D19E4" w:rsidRDefault="00011D0D" w:rsidP="00371748">
            <w:pPr>
              <w:pStyle w:val="Default"/>
              <w:spacing w:after="180" w:line="241" w:lineRule="atLeast"/>
              <w:rPr>
                <w:rFonts w:ascii="Times New Roman" w:hAnsi="Times New Roman" w:cs="Times New Roman"/>
                <w:color w:val="auto"/>
              </w:rPr>
            </w:pPr>
            <w:r w:rsidRPr="006D19E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D19E4">
              <w:rPr>
                <w:rStyle w:val="A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Analytical Chemistry 2.1 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Style w:val="A0"/>
                <w:rFonts w:ascii="Times New Roman" w:hAnsi="Times New Roman" w:cs="Times New Roman"/>
                <w:b w:val="0"/>
                <w:sz w:val="24"/>
                <w:szCs w:val="24"/>
              </w:rPr>
              <w:t>Solutions Manual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Advanced Organic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Chemistry FOURTH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B: Reactions and Synthesis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ADVANCES IN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FOOD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Fatih Yildiz</w:t>
            </w:r>
          </w:p>
        </w:tc>
      </w:tr>
      <w:tr w:rsidR="00011D0D" w:rsidRPr="006D19E4" w:rsidTr="0063471B">
        <w:trPr>
          <w:trHeight w:val="305"/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Analytical Biochemistry Third Edition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David J Holme &amp; Hazel Peck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Analytical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F. P Treadwell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Physical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Peter Atkins 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Biochemistry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Jeremy M Berg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BIOCHEMISTRY OF THE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FATTY ACIDS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W. R. BLOOR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PHYSICAL 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IN BRIEF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Josef P. Novak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campbell-biochemistry-6th-ed-1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Mary K. Campbell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Physical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Gilbert W Castellan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Cellulose 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and Properties: Fibers,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Nanocelluloses and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Advanced Materials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Orlando J. Rojas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Chemistry and Technology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of Epoxy Resins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BRYAN ELLIS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The chemistry of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organic derivatives of gold and silver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SAUL PATAI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Color Atlas of Biochemistry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Jan Koolman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Challenges and Solutions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Cosmeceuticals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Peter Elsner</w:t>
            </w:r>
          </w:p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CRC_Handbook_of_Chemistry_and_Physics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LANGE'S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HANDBOOK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John A. Dean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Dictionary of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Second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Edition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McGraw-Hill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CHEMISTRY 464 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ADVANCED PHYSICAL 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CHEMISTRY LABORATORY 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LABORATORY MANUAL </w:t>
            </w:r>
          </w:p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ebook bioquimica(1)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'Encyclopedia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82" w:type="dxa"/>
          </w:tcPr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ENZYMES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 Practical Introduction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to Structure, Mechanism,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and Data Analysis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Robert A. Copeland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82" w:type="dxa"/>
          </w:tcPr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Probing chemical structures and physical processes with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nanopores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Jiandong FENG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84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ESSENTIAL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CHARLOTTE W. PRATT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EXTRACTION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TECHNIQUES IN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ANALYTICAL</w:t>
            </w:r>
          </w:p>
          <w:p w:rsidR="00011D0D" w:rsidRPr="006D19E4" w:rsidRDefault="00011D0D" w:rsidP="008C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SCIENCES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John R. Dean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Principles and Practice of Analytical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F.W. Fifield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82" w:type="dxa"/>
          </w:tcPr>
          <w:p w:rsidR="00011D0D" w:rsidRPr="006D19E4" w:rsidRDefault="00011D0D" w:rsidP="0014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o</w:t>
            </w:r>
            <w:r w:rsidRPr="006D19E4">
              <w:rPr>
                <w:rFonts w:ascii="Times New Roman" w:hAnsi="Times New Roman" w:cs="Times New Roman"/>
                <w:iCs/>
                <w:sz w:val="24"/>
                <w:szCs w:val="24"/>
              </w:rPr>
              <w:t>Food Carbohydrates: Chemistry, Physical Properties</w:t>
            </w:r>
          </w:p>
          <w:p w:rsidR="00011D0D" w:rsidRPr="006D19E4" w:rsidRDefault="00011D0D" w:rsidP="00140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19E4">
              <w:rPr>
                <w:rFonts w:ascii="Times New Roman" w:hAnsi="Times New Roman" w:cs="Times New Roman"/>
                <w:iCs/>
                <w:sz w:val="24"/>
                <w:szCs w:val="24"/>
              </w:rPr>
              <w:t>and Applications</w:t>
            </w:r>
            <w:r w:rsidRPr="006D19E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Steve W. Cui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5487F"/>
                <w:sz w:val="24"/>
                <w:szCs w:val="24"/>
              </w:rPr>
              <w:t>ORGANIC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Francis A. Carey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92526"/>
                <w:sz w:val="24"/>
                <w:szCs w:val="24"/>
              </w:rPr>
              <w:t>FUEL CELLS Problems and Solutions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92526"/>
                <w:sz w:val="24"/>
                <w:szCs w:val="24"/>
              </w:rPr>
              <w:t>VLADIMIR S. BAGOTSKY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GRADE 11 CHEMISTRY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lastRenderedPageBreak/>
              <w:t>A Foundation for Implementation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Handbook of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Industrial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 Organic Chemicals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Mohammad Farhat AIi,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Handbook of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Analytical Techniques</w:t>
            </w:r>
          </w:p>
        </w:tc>
        <w:tc>
          <w:tcPr>
            <w:tcW w:w="3971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Helmut Gunzler and</w:t>
            </w:r>
          </w:p>
          <w:p w:rsidR="00011D0D" w:rsidRPr="006D19E4" w:rsidRDefault="00011D0D" w:rsidP="0043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Alex Williams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Harper’s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Illustrated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92526"/>
                <w:sz w:val="24"/>
                <w:szCs w:val="24"/>
              </w:rPr>
              <w:t>Robert K. Murray,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HADRONIC MATHEMATICS, MECHANICS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AND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Ruggero Maria Santilli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MECHANISTIC INVESTIGATION OF REARRANGEMENT OF AMMONIUM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YLIDES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BIBASWAN BISWAS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A GUIDE-BOOK TO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KENNETH HARRISON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Analytical measurement: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measurement uncertainty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and statistics</w:t>
            </w:r>
          </w:p>
        </w:tc>
        <w:tc>
          <w:tcPr>
            <w:tcW w:w="3971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Nineta Majcen</w:t>
            </w:r>
          </w:p>
          <w:p w:rsidR="00011D0D" w:rsidRPr="006D19E4" w:rsidRDefault="00011D0D" w:rsidP="0043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Vaidotas Gegevičius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Lehninger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PRINCIPLES OF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BIOCHEMISTRY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Fourth Edition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David L. Nelson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  <w:t>Lippincott’s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  <w:t>Illustrated Reviews: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  <w:t>Biochemistr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  <w:t>Sixth Edition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eastAsia="Tahoma-Bold" w:hAnsi="Times New Roman" w:cs="Times New Roman"/>
                <w:bCs/>
                <w:sz w:val="24"/>
                <w:szCs w:val="24"/>
              </w:rPr>
              <w:t>Denise R. Ferrier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MARCH’S ADVANCED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Michael B. Smith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82" w:type="dxa"/>
          </w:tcPr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2190A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iCs/>
                <w:color w:val="22190A"/>
                <w:sz w:val="24"/>
                <w:szCs w:val="24"/>
              </w:rPr>
              <w:t>Practical Examples on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190A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2190A"/>
                <w:sz w:val="24"/>
                <w:szCs w:val="24"/>
              </w:rPr>
              <w:t>Traceability,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190A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2190A"/>
                <w:sz w:val="24"/>
                <w:szCs w:val="24"/>
              </w:rPr>
              <w:t>Measurement Uncertainty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190A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2190A"/>
                <w:sz w:val="24"/>
                <w:szCs w:val="24"/>
              </w:rPr>
              <w:t>and Validation</w:t>
            </w:r>
          </w:p>
          <w:p w:rsidR="00011D0D" w:rsidRPr="006D19E4" w:rsidRDefault="00011D0D" w:rsidP="0043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22190A"/>
                <w:sz w:val="24"/>
                <w:szCs w:val="24"/>
              </w:rPr>
              <w:t>in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2190A"/>
                <w:sz w:val="24"/>
                <w:szCs w:val="24"/>
              </w:rPr>
              <w:t>Nineta Majcen, Philip Taylor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modern chemistry interactive reader -- beg - ch5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Modern Analytical</w:t>
            </w:r>
            <w:r w:rsidRPr="006D19E4">
              <w:rPr>
                <w:rFonts w:ascii="Times New Roman" w:hAnsi="Times New Roman" w:cs="Times New Roman"/>
                <w:bCs/>
                <w:color w:val="C0C0C0"/>
                <w:sz w:val="24"/>
                <w:szCs w:val="24"/>
              </w:rPr>
              <w:t xml:space="preserve"> </w:t>
            </w: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David Harvey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82" w:type="dxa"/>
          </w:tcPr>
          <w:p w:rsidR="00011D0D" w:rsidRPr="006D19E4" w:rsidRDefault="00011D0D" w:rsidP="00A70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PHYSICAL AND CHEMICAL CHARACTERIZATION OF GASOLINE</w:t>
            </w:r>
          </w:p>
          <w:p w:rsidR="00011D0D" w:rsidRPr="006D19E4" w:rsidRDefault="00011D0D" w:rsidP="00A70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PARTICULATES AND DIFFERENCES RELATIVE TO DIESEL SOOT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Chethan Kumar Gaddam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MCQs Biochemistry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G. Vidya Sagar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82" w:type="dxa"/>
          </w:tcPr>
          <w:p w:rsidR="00011D0D" w:rsidRPr="006D19E4" w:rsidRDefault="00011D0D" w:rsidP="00371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Wine Chemistry and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M. Victoria Moreno-Arribas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82" w:type="dxa"/>
          </w:tcPr>
          <w:p w:rsidR="00011D0D" w:rsidRPr="007F286A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9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Notes for Microelectronics Fabrication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Sabine M¨uller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Nucleic Acids from A to Z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Thioether-oxime Complexes of Nickel(II) and </w:t>
            </w: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Copper(II)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Michael J. Prushan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Organic Chemistry - J Clayden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Theory &amp; Problems of Organic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Herbert Meislich 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Organic Chemistry of Explosives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Dr. Jai Prakash Agrawal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organic-chemistry-ii-for-dummies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John T. Moore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82" w:type="dxa"/>
          </w:tcPr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Freudian Mythologies</w:t>
            </w:r>
          </w:p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iCs/>
                <w:sz w:val="24"/>
                <w:szCs w:val="24"/>
              </w:rPr>
              <w:t>Greek Tragedy and Modern Identities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RACHEL BOWLBY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82" w:type="dxa"/>
          </w:tcPr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Physical Chemistry</w:t>
            </w:r>
          </w:p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for the Life Sciences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Peter Atkins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82" w:type="dxa"/>
          </w:tcPr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PHYSICAL CHEMISTRY OF</w:t>
            </w:r>
          </w:p>
          <w:p w:rsidR="00011D0D" w:rsidRPr="006D19E4" w:rsidRDefault="00011D0D" w:rsidP="00F9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MACROMOLECULES Basic Principles and Issues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S. F. SUN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Physical Chemistry for the Life Sciences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5590"/>
                <w:sz w:val="24"/>
                <w:szCs w:val="24"/>
              </w:rPr>
              <w:t>Peter Atkins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physical_chemistry_of_foods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Arthur Adamson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Physical Chemistry of Surfaces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82" w:type="dxa"/>
          </w:tcPr>
          <w:p w:rsidR="00011D0D" w:rsidRPr="006D19E4" w:rsidRDefault="00011D0D" w:rsidP="00C02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Physics and Chemistry</w:t>
            </w:r>
          </w:p>
          <w:p w:rsidR="00011D0D" w:rsidRPr="006D19E4" w:rsidRDefault="00011D0D" w:rsidP="00C02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of the Solar System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John S. Lewis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82" w:type="dxa"/>
          </w:tcPr>
          <w:p w:rsidR="00011D0D" w:rsidRPr="006D19E4" w:rsidRDefault="00011D0D" w:rsidP="00C02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POLYMER SCIENCE</w:t>
            </w:r>
          </w:p>
          <w:p w:rsidR="00011D0D" w:rsidRPr="006D19E4" w:rsidRDefault="00011D0D" w:rsidP="00C02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AND TECHNOLOGY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Robert O. Ebewele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Principles and Practice of Analytical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F.W. Fifield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82" w:type="dxa"/>
          </w:tcPr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PRINCIPLES OF QUANTUM MECHANICS</w:t>
            </w:r>
          </w:p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as Applied to Chemistry and Chemical Physics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DONALD D. FITTS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Reagent_Guide_BioscienceAnalytical_Science_E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redoxhandbook_unlocked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82" w:type="dxa"/>
          </w:tcPr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CHEMICAL ANALYSIS Sample Preparation Techniques</w:t>
            </w:r>
          </w:p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in Analytical 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J. D. WINEFORDNER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82" w:type="dxa"/>
          </w:tcPr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Analytical Methods in</w:t>
            </w:r>
          </w:p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Supramolecular</w:t>
            </w:r>
          </w:p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eastAsia="AdvP3D13A4" w:hAnsi="Times New Roman" w:cs="Times New Roman"/>
                <w:sz w:val="24"/>
                <w:szCs w:val="24"/>
              </w:rPr>
              <w:t>Christoph Schalley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PHYSICAL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David Sheehan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82" w:type="dxa"/>
          </w:tcPr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Spartan Physical Chemistry Edition</w:t>
            </w:r>
          </w:p>
          <w:p w:rsidR="00011D0D" w:rsidRPr="006D19E4" w:rsidRDefault="00011D0D" w:rsidP="009C1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Tutorial and Activities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Case &amp; Sandberg Advanced Organic 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Soil &amp; Water Assessment Tool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 xml:space="preserve">J. G. Arnold 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82" w:type="dxa"/>
          </w:tcPr>
          <w:p w:rsidR="00011D0D" w:rsidRPr="006D19E4" w:rsidRDefault="00011D0D" w:rsidP="007E7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The Organic Chemistry</w:t>
            </w:r>
          </w:p>
          <w:p w:rsidR="00011D0D" w:rsidRPr="006D19E4" w:rsidRDefault="00011D0D" w:rsidP="007E7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of Drug Synthesis Vol 1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DANIEL LEDNICER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82" w:type="dxa"/>
          </w:tcPr>
          <w:p w:rsidR="00011D0D" w:rsidRPr="006D19E4" w:rsidRDefault="00011D0D" w:rsidP="009D7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The Organic Chemistry</w:t>
            </w:r>
          </w:p>
          <w:p w:rsidR="00011D0D" w:rsidRPr="006D19E4" w:rsidRDefault="00011D0D" w:rsidP="009D7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of Drug Synthesis Vol 2</w:t>
            </w:r>
          </w:p>
        </w:tc>
        <w:tc>
          <w:tcPr>
            <w:tcW w:w="3971" w:type="dxa"/>
          </w:tcPr>
          <w:p w:rsidR="00011D0D" w:rsidRPr="006D19E4" w:rsidRDefault="00011D0D" w:rsidP="009D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DANIEL LEDNICER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82" w:type="dxa"/>
          </w:tcPr>
          <w:p w:rsidR="00011D0D" w:rsidRPr="006D19E4" w:rsidRDefault="00011D0D" w:rsidP="007F2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The Properties of Solvents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Y. Marcus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82" w:type="dxa"/>
          </w:tcPr>
          <w:p w:rsidR="00011D0D" w:rsidRPr="006D19E4" w:rsidRDefault="00011D0D" w:rsidP="00E75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The Enzyme List</w:t>
            </w:r>
          </w:p>
          <w:p w:rsidR="00011D0D" w:rsidRPr="006D19E4" w:rsidRDefault="00011D0D" w:rsidP="00E75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Class 1 — Oxidoreductases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82" w:type="dxa"/>
          </w:tcPr>
          <w:p w:rsidR="00011D0D" w:rsidRPr="006D19E4" w:rsidRDefault="00011D0D" w:rsidP="00E75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TOXICOLOGICAL</w:t>
            </w:r>
          </w:p>
          <w:p w:rsidR="00011D0D" w:rsidRPr="006D19E4" w:rsidRDefault="00011D0D" w:rsidP="00E75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CHEMISTRY And BIOCHEMISTRY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Stanley E Manahan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82" w:type="dxa"/>
          </w:tcPr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T R E A T I S E O N</w:t>
            </w:r>
          </w:p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>A P P L I E D A N A L Y T I C A L</w:t>
            </w:r>
          </w:p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 H E M I S T R Y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582" w:type="dxa"/>
          </w:tcPr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Viva Voce Orals in Biochemistry 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B. Prabhakar Rao</w:t>
            </w:r>
          </w:p>
        </w:tc>
      </w:tr>
      <w:tr w:rsidR="00011D0D" w:rsidRPr="006D19E4" w:rsidTr="0063471B">
        <w:trPr>
          <w:jc w:val="center"/>
        </w:trPr>
        <w:tc>
          <w:tcPr>
            <w:tcW w:w="909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82" w:type="dxa"/>
          </w:tcPr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Liquid-Liquid Extraction of Rare Earth Elements</w:t>
            </w:r>
          </w:p>
          <w:p w:rsidR="00011D0D" w:rsidRPr="006D19E4" w:rsidRDefault="00011D0D" w:rsidP="00706B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9E4">
              <w:rPr>
                <w:rFonts w:ascii="Times New Roman" w:hAnsi="Times New Roman" w:cs="Times New Roman"/>
                <w:sz w:val="24"/>
                <w:szCs w:val="24"/>
              </w:rPr>
              <w:t>From Sulfuric Acid Solutions</w:t>
            </w:r>
          </w:p>
        </w:tc>
        <w:tc>
          <w:tcPr>
            <w:tcW w:w="3971" w:type="dxa"/>
          </w:tcPr>
          <w:p w:rsidR="00011D0D" w:rsidRPr="006D19E4" w:rsidRDefault="00011D0D" w:rsidP="00371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13F" w:rsidRPr="00371748" w:rsidRDefault="00EF313F" w:rsidP="00371748">
      <w:pPr>
        <w:rPr>
          <w:rFonts w:ascii="Times New Roman" w:hAnsi="Times New Roman" w:cs="Times New Roman"/>
          <w:sz w:val="24"/>
          <w:szCs w:val="24"/>
        </w:rPr>
      </w:pPr>
    </w:p>
    <w:sectPr w:rsidR="00EF313F" w:rsidRPr="00371748" w:rsidSect="00EF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3D13A4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60B4"/>
    <w:rsid w:val="00011D0D"/>
    <w:rsid w:val="000D6CBA"/>
    <w:rsid w:val="00140991"/>
    <w:rsid w:val="00140F04"/>
    <w:rsid w:val="0017324E"/>
    <w:rsid w:val="002E78ED"/>
    <w:rsid w:val="0031735F"/>
    <w:rsid w:val="00371748"/>
    <w:rsid w:val="003F4CA2"/>
    <w:rsid w:val="00432E23"/>
    <w:rsid w:val="004D1C21"/>
    <w:rsid w:val="005619F0"/>
    <w:rsid w:val="005901E9"/>
    <w:rsid w:val="0063471B"/>
    <w:rsid w:val="00661FFE"/>
    <w:rsid w:val="006660B4"/>
    <w:rsid w:val="006D19E4"/>
    <w:rsid w:val="00706B55"/>
    <w:rsid w:val="00792F81"/>
    <w:rsid w:val="007E72FC"/>
    <w:rsid w:val="007F286A"/>
    <w:rsid w:val="008B35BD"/>
    <w:rsid w:val="008C1D71"/>
    <w:rsid w:val="008E3661"/>
    <w:rsid w:val="0092345C"/>
    <w:rsid w:val="009C1A9C"/>
    <w:rsid w:val="009F62D4"/>
    <w:rsid w:val="00A70CC3"/>
    <w:rsid w:val="00A82FC0"/>
    <w:rsid w:val="00BC101E"/>
    <w:rsid w:val="00C02CC2"/>
    <w:rsid w:val="00C33044"/>
    <w:rsid w:val="00C56456"/>
    <w:rsid w:val="00CE5336"/>
    <w:rsid w:val="00E649C1"/>
    <w:rsid w:val="00E759A0"/>
    <w:rsid w:val="00EA670B"/>
    <w:rsid w:val="00ED567F"/>
    <w:rsid w:val="00EF313F"/>
    <w:rsid w:val="00F3045D"/>
    <w:rsid w:val="00F87994"/>
    <w:rsid w:val="00F90744"/>
    <w:rsid w:val="00FB69CC"/>
    <w:rsid w:val="00FE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3F"/>
  </w:style>
  <w:style w:type="paragraph" w:styleId="Heading3">
    <w:name w:val="heading 3"/>
    <w:basedOn w:val="Normal"/>
    <w:link w:val="Heading3Char"/>
    <w:uiPriority w:val="9"/>
    <w:qFormat/>
    <w:rsid w:val="00666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6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660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60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60B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6456"/>
    <w:pPr>
      <w:autoSpaceDE w:val="0"/>
      <w:autoSpaceDN w:val="0"/>
      <w:adjustRightInd w:val="0"/>
      <w:spacing w:after="0" w:line="240" w:lineRule="auto"/>
    </w:pPr>
    <w:rPr>
      <w:rFonts w:ascii="Adobe Garamond Pro Bold" w:hAnsi="Adobe Garamond Pro Bold" w:cs="Adobe Garamond Pro Bold"/>
      <w:color w:val="000000"/>
      <w:sz w:val="24"/>
      <w:szCs w:val="24"/>
    </w:rPr>
  </w:style>
  <w:style w:type="character" w:customStyle="1" w:styleId="A0">
    <w:name w:val="A0"/>
    <w:uiPriority w:val="99"/>
    <w:rsid w:val="00C56456"/>
    <w:rPr>
      <w:rFonts w:cs="Adobe Garamond Pro Bold"/>
      <w:b/>
      <w:bCs/>
      <w:color w:val="00000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----------</cp:lastModifiedBy>
  <cp:revision>30</cp:revision>
  <cp:lastPrinted>2018-07-03T21:45:00Z</cp:lastPrinted>
  <dcterms:created xsi:type="dcterms:W3CDTF">2016-09-29T07:26:00Z</dcterms:created>
  <dcterms:modified xsi:type="dcterms:W3CDTF">2018-07-03T21:46:00Z</dcterms:modified>
</cp:coreProperties>
</file>